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习作</w:t>
      </w:r>
      <w:r>
        <w:rPr>
          <w:rFonts w:ascii="方正小标宋_GBK" w:hAnsi="方正小标宋_GBK"/>
          <w:sz w:val="36"/>
        </w:rPr>
        <w:t>:</w:t>
      </w:r>
      <w:r>
        <w:rPr>
          <w:rFonts w:hint="eastAsia" w:eastAsia="方正小标宋_GBK"/>
          <w:sz w:val="36"/>
        </w:rPr>
        <w:t>我来编童话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869" name="教材分析.jpg" descr="id:21475076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" name="教材分析.jpg" descr="id:214750764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本单元习作要求学生自己发挥想象编童话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写童话。这个习作与本单元课文联系紧密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体现了阅读与习作的相辅相成。教材第一部分提出了编童话的习作任务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每组词语分别提示角色、时间、地点。而且这些词语可以自由交叉组合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形成多样的故事情境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多角度地为学生提供素材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便于学生展开想象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打开编童话的思路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产生习作兴趣。本次习作的自读修改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重在落实语文园地中提出的“运用修改符号修改习作”的要求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学生实践“改正、增补、删除”三种符号的运用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为走向篇章的练习奠定基础。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870" name="教学目标.jpg" descr="id:21475076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" name="教学目标.jpg" descr="id:2147507647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能借助教材提示的内容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发挥想象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编写童话故事。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能尝试运用改正、增补、删除的修改符号自主修改习作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初步形成修改习作的意识。能给习作加题目。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871" name="教学建议.jpg" descr="id:2147507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" name="教学建议.jpg" descr="id:214750765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可以让学生回忆自己读过的童话故事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联系之前的阅读体验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说说有趣的内容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引导学生回顾本单元课文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再次感受童话故事里丰富的想象。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先引导学生观察教材上提供的词语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自主发现三组词语排列上的特点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适时点拨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将这些词语自由交叉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形成多样的组合。鼓励学生打开思路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选择自己喜欢的其他角色、时间和地点进行组合展开想象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不局限教材提供的内容。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对学生的习作要求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重点是能展开想象。三年级学生处于习作的起步阶段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把故事写清楚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还有一定难度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教师需要细化指导。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可以让学生尝试用改正、增补、删除三种符号进行习作修改。可以出示一篇学生习作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让学生说说有哪些地方不通顺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运用三种符号示范修改。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872" name="教学准备.jpg" descr="id:21475076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" name="教学准备.jpg" descr="id:214750766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多媒体课件。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873" name="课时安排.jpg" descr="id:21475076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" name="课时安排.jpg" descr="id:214750766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874" name="课时01.jpg" descr="id:21475076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" name="课时01.jpg" descr="id:214750767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875" name="课时目标.jpg" descr="id:21475076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" name="课时目标.jpg" descr="id:214750768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引导学生梳理本单元课文内容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学会迁移运用。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能借助教材提示的内容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发挥想象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编写童话故事。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876" name="教学过程.jpg" descr="id:21475076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" name="教学过程.jpg" descr="id:214750768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激发兴趣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本单元我们学习了哪几篇童话故事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你们喜欢童话吗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为什么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童话故事把动物、植物、物品当作人来写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展开丰富想象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情节生动有趣。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878" name="二次备课.jpg" descr="id:2147507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" name="二次备课.jpg" descr="id:214750770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可以让学生讲一讲故事的主要内容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在体会故事有趣的同时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激发写作欲望。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童话故事既生动有趣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又让我们懂得了许多的道理。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79" name="语文ppt.jpg" descr="id:21475077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" name="语文ppt.jpg" descr="id:214750771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出示相关故事图片。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880" name="二次备课.jpg" descr="id:2147507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" name="二次备课.jpg" descr="id:214750771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可以让学生列举阅读过的课外童话。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请你们讨论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童话故事为什么这么吸引人呢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大胆的想象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恰当的拟人、夸张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给人启迪。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正是因为童话作者们丰富的想象力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为我们写出了那么多生动有趣的童话故事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作者通过大胆的幻想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运用拟人、夸张等修辞手法编织出一个个奇异有趣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并能给人以思想启迪的故事。为了帮助同学们也练就一双想象的翅膀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老师带着大家走进童话的世界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一起来试着编童话故事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看谁编的故事神奇有趣。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881" name="设计意图.jpg" descr="id:2147507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" name="设计意图.jpg" descr="id:214750772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以谈话的形式引入课题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出示图片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直观形象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使学生兴趣盎然地进入教学情景。</w:t>
      </w:r>
    </w:p>
    <w:tbl>
      <w:tblPr>
        <w:tblStyle w:val="2"/>
        <w:tblW w:w="2413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color w:val="FF00FF"/>
              </w:rPr>
              <w:drawing>
                <wp:inline distT="0" distB="0" distL="0" distR="0">
                  <wp:extent cx="2519680" cy="276860"/>
                  <wp:effectExtent l="0" t="0" r="13970" b="8890"/>
                  <wp:docPr id="882" name="过程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2" name="过程01.jpg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7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hint="eastAsia" w:eastAsia="方正黑体_GBK"/>
                <w:color w:val="FF00FF"/>
                <w:sz w:val="21"/>
              </w:rPr>
              <w:t>二</w:t>
            </w:r>
            <w:r>
              <w:rPr>
                <w:rFonts w:ascii="NEU-BZ-S92" w:hAnsi="NEU-BZ-S92"/>
                <w:color w:val="FF00FF"/>
                <w:sz w:val="21"/>
              </w:rPr>
              <w:t>　</w:t>
            </w:r>
            <w:r>
              <w:rPr>
                <w:rFonts w:hint="eastAsia" w:eastAsia="方正黑体_GBK"/>
                <w:color w:val="FF00FF"/>
                <w:sz w:val="21"/>
              </w:rPr>
              <w:t>明确思路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hint="eastAsia" w:eastAsia="方正黑体_GBK"/>
                <w:color w:val="FF00FF"/>
                <w:sz w:val="21"/>
              </w:rPr>
              <w:t>点拨引路</w:t>
            </w:r>
          </w:p>
        </w:tc>
      </w:tr>
    </w:tbl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83" name="语文ppt.jpg" descr="id:2147507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" name="语文ppt.jpg" descr="id:214750774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国王</w:t>
      </w:r>
      <w:r>
        <w:rPr>
          <w:rFonts w:ascii="NEU-BZ-S92" w:hAnsi="NEU-BZ-S92"/>
        </w:rPr>
        <w:t>　　　</w:t>
      </w:r>
      <w:r>
        <w:rPr>
          <w:rFonts w:hint="eastAsia" w:eastAsia="方正楷体_GBK"/>
        </w:rPr>
        <w:t>黄昏</w:t>
      </w:r>
      <w:r>
        <w:rPr>
          <w:rFonts w:ascii="NEU-BZ-S92" w:hAnsi="NEU-BZ-S92"/>
        </w:rPr>
        <w:t>　　　</w:t>
      </w:r>
      <w:r>
        <w:rPr>
          <w:rFonts w:hint="eastAsia" w:eastAsia="方正楷体_GBK"/>
        </w:rPr>
        <w:t>厨房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啄木鸟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冬天</w:t>
      </w:r>
      <w:r>
        <w:rPr>
          <w:rFonts w:ascii="NEU-BZ-S92" w:hAnsi="NEU-BZ-S92"/>
        </w:rPr>
        <w:t>　　　</w:t>
      </w:r>
      <w:r>
        <w:rPr>
          <w:rFonts w:hint="eastAsia" w:eastAsia="方正楷体_GBK"/>
        </w:rPr>
        <w:t>森林超市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玫瑰花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星期天</w:t>
      </w:r>
      <w:r>
        <w:rPr>
          <w:rFonts w:ascii="NEU-BZ-S92" w:hAnsi="NEU-BZ-S92"/>
        </w:rPr>
        <w:t>　　</w:t>
      </w:r>
      <w:r>
        <w:rPr>
          <w:rFonts w:hint="eastAsia" w:eastAsia="方正楷体_GBK"/>
        </w:rPr>
        <w:t>小河边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884" name="二次备课.jpg" descr="id:2147507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" name="二次备课.jpg" descr="id:214750774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此处应该提示学生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不要局限于固定的每组词语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这些词语可以随意组合。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看到上面这些词语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你的脑海里浮现出了什么样的画面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885" name="二次备课.jpg" descr="id:2147507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" name="二次备课.jpg" descr="id:214750775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此处学生想象时间应该再多一些。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每组词语有什么特点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每组词语都有人物、时间和地点。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你想到了什么样的故事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展开你们想象的翅膀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大胆想象有可能发生的事。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小组讨论交流。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我想到了一个国王想要亲自下厨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向仙女请教的故事。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你们的想象力可真丰富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现在请你们以小组的形式再来讨论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让我们把故事内容充实起来。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86" name="语文ppt.jpg" descr="id:2147507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" name="语文ppt.jpg" descr="id:214750776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出示编写童话的方法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编故事时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为了把故事编得条理清楚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我们除了要想好这个故事发生的时间、在哪个地方、主要角色有谁、在干什么事情之外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注意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还要按照事情发生的一定顺序把事情说清楚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最好能说明一个道理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最后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我们要抓住角色的语言、动作、神态、心理等进行描写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合理运用拟人化手法。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师生评议。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写好童话故事都需要哪些要素呢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角色、时间、地点、事件。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我们可以借助表格帮助我们理清思路。</w:t>
      </w:r>
    </w:p>
    <w:tbl>
      <w:tblPr>
        <w:tblStyle w:val="2"/>
        <w:tblW w:w="2069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60"/>
        <w:gridCol w:w="860"/>
        <w:gridCol w:w="86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角色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时间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地点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事件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方正楷体_GBK"/>
        </w:rPr>
      </w:pPr>
      <w:r>
        <w:rPr>
          <w:rFonts w:ascii="NEU-BZ-S92" w:hAnsi="NEU-BZ-S92"/>
        </w:rPr>
        <w:t>　　</w:t>
      </w:r>
      <w:r>
        <w:drawing>
          <wp:inline distT="0" distB="0" distL="0" distR="0">
            <wp:extent cx="579120" cy="175895"/>
            <wp:effectExtent l="0" t="0" r="11430" b="14605"/>
            <wp:docPr id="887" name="设计意图.jpg" descr="id:2147507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" name="设计意图.jpg" descr="id:214750777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通过小组讨论、填写表格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帮助学生理清思路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引导学生发现童话故事是由角色、时间、地点和事件四个要素构成的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还可以根据自己的想象添加其他人物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让自己的故事内容更丰富。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总结方法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尝试写作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为了把童话编得更精彩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你还有什么秘诀要告诉大家呢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89" name="语文ppt.jpg" descr="id:2147507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" name="语文ppt.jpg" descr="id:214750779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你的故事里有哪些角色</w:t>
      </w:r>
      <w:r>
        <w:rPr>
          <w:rFonts w:ascii="方正楷体_GBK" w:hAnsi="方正楷体_GBK"/>
        </w:rPr>
        <w:t>?(</w:t>
      </w:r>
      <w:r>
        <w:rPr>
          <w:rFonts w:hint="eastAsia" w:eastAsia="方正楷体_GBK"/>
        </w:rPr>
        <w:t>可以从上面任选一个或者几个。如果需要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也可添加你喜欢的其他角色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事情发生在什么时间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是在哪里发生的</w:t>
      </w:r>
      <w:r>
        <w:rPr>
          <w:rFonts w:ascii="方正楷体_GBK" w:hAnsi="方正楷体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他们在那里做什么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他们之间可能发生了什么故事</w:t>
      </w:r>
      <w:r>
        <w:rPr>
          <w:rFonts w:ascii="方正楷体_GBK" w:hAnsi="方正楷体_GBK"/>
        </w:rPr>
        <w:t>?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有了这个方法小锦囊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相信你的创作一定会取得更大的成功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890" name="本课小结.jpg" descr="id:2147507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" name="本课小结.jpg" descr="id:214750779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有趣的童话故事离不开丰富的想象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运用拟人化手法可以使习作内容更加丰富。</w:t>
      </w:r>
      <w:r>
        <w:drawing>
          <wp:inline distT="0" distB="0" distL="0" distR="0">
            <wp:extent cx="36830" cy="154940"/>
            <wp:effectExtent l="0" t="0" r="1270" b="16510"/>
            <wp:docPr id="891" name="zwt.jpg" descr="id:2147507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" name="zwt.jpg" descr="id:214750780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892" name="课时02.jpg" descr="id:2147507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" name="课时02.jpg" descr="id:2147507812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893" name="课时目标.jpg" descr="id:2147507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" name="课时目标.jpg" descr="id:214750781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能写清楚故事发生的时间和地点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以及故事中发生了什么事情。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能尝试运用改正、增补、删除的修改符号自主修改习作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初步形成修改习作的意识。能给习作加题目。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894" name="教学过程.jpg" descr="id:2147507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" name="教学过程.jpg" descr="id:214750782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回顾写法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编写故事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如何写好一篇童话故事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好的文章离不开吸引人的题目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如何给文章起一个吸引人的题目呢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96" name="语文ppt.jpg" descr="id:2147507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" name="语文ppt.jpg" descr="id:214750784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拟定题目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可以用主人公的名字命名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也可以用主人公的特点命名。同学们可以根据自己想象的内容想一个好的题目。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897" name="二次备课.jpg" descr="id:2147507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" name="二次备课.jpg" descr="id:214750784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此处应该提示学生题目空四个格。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你们还有什么补充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大胆想象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合理构思。只要把故事的角色会怎么说、怎么做、怎么想都写具体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故事就丰满了。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选好角色后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就要想象它们的外貌、性格是什么样的。注意想象要合理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比如国王有至高无上的权力、啄木鸟是树的医生等。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现在就请你们发挥想象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认真编写故事吧。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师巡视指导。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898" name="设计意图.jpg" descr="id:2147507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" name="设计意图.jpg" descr="id:214750785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针对习作提出具体的要求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让学生表达时有明确的目的性。此环节还引导了学生学会修改童话故事的方法。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小组交流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范文引路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900" name="二次备课.jpg" descr="id:2147507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" name="二次备课.jpg" descr="id:214750787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小组同学之间互相评改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可以在此处简单介绍修改符号的用法。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01" name="语文ppt.jpg" descr="id:2147507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" name="语文ppt.jpg" descr="id:214750787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在小组内交流自己编写的童话故事。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成员进行点评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看看是否有错别字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语句是否通顺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所写故事精不精彩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有没有更好的写法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哪些地方可以修改、补充。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全班交流评改。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我们一起来欣赏一篇范文《大树和啄木鸟》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看看有哪些地方值得我们学习。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02" name="语文ppt.jpg" descr="id:2147507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" name="语文ppt.jpg" descr="id:214750788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出示范文。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903" name="二次备课.jpg" descr="id:2147507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" name="二次备课.jpg" descr="id:214750789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找学生读范文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体会童话的写法。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生交流汇报。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相信同学们读过范文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都有所收获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请再一次修改自己的习作。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904" name="二次备课.jpg" descr="id:2147507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" name="二次备课.jpg" descr="id:214750789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学生交流读过范文的收获时间应再长一些。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小组交流互评互改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师巡视指导。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905" name="设计意图.jpg" descr="id:2147507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" name="设计意图.jpg" descr="id:214750790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读写结合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传授方法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层层推进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水到渠成。既锻炼学生写作能力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又训练了学生合作和探究的能力。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引导激励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课外延伸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今天这节课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老师看到了同学们智慧的火花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想得新、说得好、写得也棒。最后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看看安徒生爷爷还有什么话要说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07" name="语文ppt.jpg" descr="id:2147507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" name="语文ppt.jpg" descr="id:214750792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出示安徒生图片和文字“你们能完成我布置的任务吗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”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课后同学们可以随便找几样自然界中的事物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风霜雨雪、日月星辰、花木草石、鸟兽鱼虫</w:t>
      </w:r>
      <w:r>
        <w:rPr>
          <w:rFonts w:ascii="方正楷体_GBK" w:hAnsi="方正楷体_GBK"/>
        </w:rPr>
        <w:t>),</w:t>
      </w:r>
      <w:r>
        <w:rPr>
          <w:rFonts w:hint="eastAsia" w:eastAsia="方正楷体_GBK"/>
        </w:rPr>
        <w:t>连在一起编一编童话故事。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908" name="本课小结.jpg" descr="id:2147507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" name="本课小结.jpg" descr="id:214750792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选取合适的词语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确定主题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展开丰富的想象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构思合理的故事情节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运用拟人化的手法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这些都是编写童话的好方法。</w:t>
      </w:r>
      <w:r>
        <w:drawing>
          <wp:inline distT="0" distB="0" distL="0" distR="0">
            <wp:extent cx="36830" cy="154940"/>
            <wp:effectExtent l="0" t="0" r="1270" b="16510"/>
            <wp:docPr id="909" name="zwt.jpg" descr="id:2147507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" name="zwt.jpg" descr="id:214750793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910" name="板书设计.jpg" descr="id:2147507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" name="板书设计.jpg" descr="id:2147507941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114300" distR="114300">
            <wp:extent cx="2933700" cy="676275"/>
            <wp:effectExtent l="0" t="0" r="0" b="9525"/>
            <wp:docPr id="4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914" name="教学反思.jpg" descr="id:2147507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" name="教学反思.jpg" descr="id:2147507969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在这节课中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学生自己选定喜欢的角色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展开合理的想象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编一个有趣的童话故事讲给小组同学听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让小组同学互相提提建议。组织学生编写童话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按照先说后写的顺序进行。学生口头编童话可以不受约束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想象可以得到充分发挥。学生说的能力提高了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思维能力和书面表达能力自然也就提高了。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课堂上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孩子们交流的部分还是不够活跃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思维有些局限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该如何发散孩子们的思维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如何引导他们去思考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是我下次教学的方向。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8A6A33"/>
    <w:rsid w:val="5E8A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8.jpeg"/><Relationship Id="rId22" Type="http://schemas.openxmlformats.org/officeDocument/2006/relationships/image" Target="media/image17.pn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2021-08-12T01:58:00Z</dcterms:created>
  <dc:creator>妄.</dc:creator>
  <cp:lastModifiedBy>妄.</cp:lastModifiedBy>
  <dcterms:modified xsi:type="dcterms:W3CDTF">2021-08-12T01:59:01Z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36778CD823A848A39435869B301E1D91</vt:lpwstr>
  </property>
</Properties>
</file>